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77" w:rsidRDefault="00A54F77">
      <w:r>
        <w:rPr>
          <w:rFonts w:ascii="Times New Roman" w:hAnsi="Times New Roman" w:cs="Times New Roman"/>
          <w:b/>
          <w:sz w:val="28"/>
          <w:szCs w:val="28"/>
        </w:rPr>
        <w:t>Результаты голосования</w:t>
      </w:r>
      <w:r w:rsidR="00BD2F51">
        <w:rPr>
          <w:rFonts w:ascii="Times New Roman" w:hAnsi="Times New Roman" w:cs="Times New Roman"/>
          <w:b/>
          <w:sz w:val="28"/>
          <w:szCs w:val="28"/>
        </w:rPr>
        <w:t xml:space="preserve"> «Лучшая методическая разработка»</w:t>
      </w:r>
      <w:r w:rsidR="00BD2F51">
        <w:t>.</w:t>
      </w:r>
    </w:p>
    <w:p w:rsidR="00A749E5" w:rsidRPr="00BD2F51" w:rsidRDefault="00A54F77" w:rsidP="00BD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1">
        <w:rPr>
          <w:rFonts w:ascii="Times New Roman" w:hAnsi="Times New Roman" w:cs="Times New Roman"/>
          <w:sz w:val="28"/>
          <w:szCs w:val="28"/>
        </w:rPr>
        <w:t>С 16 по 20 ноября 2023 г. в рамках Х межрегиональных заочных педагогических чтений «Практика образования детей с ОВЗ: опыт, перспективы» в группе социальной сети «</w:t>
      </w:r>
      <w:proofErr w:type="spellStart"/>
      <w:r w:rsidRPr="00BD2F51">
        <w:rPr>
          <w:rFonts w:ascii="Times New Roman" w:hAnsi="Times New Roman" w:cs="Times New Roman"/>
          <w:sz w:val="28"/>
          <w:szCs w:val="28"/>
        </w:rPr>
        <w:t>ВКонтакт</w:t>
      </w:r>
      <w:proofErr w:type="spellEnd"/>
      <w:r w:rsidRPr="00BD2F51">
        <w:rPr>
          <w:rFonts w:ascii="Times New Roman" w:hAnsi="Times New Roman" w:cs="Times New Roman"/>
          <w:sz w:val="28"/>
          <w:szCs w:val="28"/>
        </w:rPr>
        <w:t xml:space="preserve">» </w:t>
      </w:r>
      <w:r w:rsidR="00BD2F51">
        <w:rPr>
          <w:rFonts w:ascii="Times New Roman" w:hAnsi="Times New Roman" w:cs="Times New Roman"/>
          <w:sz w:val="28"/>
          <w:szCs w:val="28"/>
        </w:rPr>
        <w:t xml:space="preserve">                              «Мастер-</w:t>
      </w:r>
      <w:proofErr w:type="spellStart"/>
      <w:r w:rsidRPr="00BD2F51">
        <w:rPr>
          <w:rFonts w:ascii="Times New Roman" w:hAnsi="Times New Roman" w:cs="Times New Roman"/>
          <w:sz w:val="28"/>
          <w:szCs w:val="28"/>
        </w:rPr>
        <w:t>логодеф</w:t>
      </w:r>
      <w:proofErr w:type="spellEnd"/>
      <w:r w:rsidRPr="00BD2F51">
        <w:rPr>
          <w:rFonts w:ascii="Times New Roman" w:hAnsi="Times New Roman" w:cs="Times New Roman"/>
          <w:sz w:val="28"/>
          <w:szCs w:val="28"/>
        </w:rPr>
        <w:t>»</w:t>
      </w:r>
      <w:r w:rsidR="00BD2F51">
        <w:rPr>
          <w:rFonts w:ascii="Times New Roman" w:hAnsi="Times New Roman" w:cs="Times New Roman"/>
          <w:sz w:val="28"/>
          <w:szCs w:val="28"/>
        </w:rPr>
        <w:t xml:space="preserve"> </w:t>
      </w:r>
      <w:r w:rsidRPr="00BD2F5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D2F5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D2F51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BD2F51">
        <w:rPr>
          <w:rFonts w:ascii="Times New Roman" w:hAnsi="Times New Roman" w:cs="Times New Roman"/>
          <w:sz w:val="28"/>
          <w:szCs w:val="28"/>
        </w:rPr>
        <w:t>.</w:t>
      </w:r>
      <w:r w:rsidRPr="00BD2F5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D2F51">
        <w:rPr>
          <w:rFonts w:ascii="Times New Roman" w:hAnsi="Times New Roman" w:cs="Times New Roman"/>
          <w:sz w:val="28"/>
          <w:szCs w:val="28"/>
        </w:rPr>
        <w:t>/</w:t>
      </w:r>
      <w:r w:rsidRPr="00BD2F51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BD2F51">
        <w:rPr>
          <w:rFonts w:ascii="Times New Roman" w:hAnsi="Times New Roman" w:cs="Times New Roman"/>
          <w:sz w:val="28"/>
          <w:szCs w:val="28"/>
        </w:rPr>
        <w:t xml:space="preserve">205561807 </w:t>
      </w:r>
      <w:r w:rsidR="00A749E5" w:rsidRPr="00BD2F51">
        <w:rPr>
          <w:rFonts w:ascii="Times New Roman" w:hAnsi="Times New Roman" w:cs="Times New Roman"/>
          <w:sz w:val="28"/>
          <w:szCs w:val="28"/>
        </w:rPr>
        <w:t>состоялось онлайн-голосование за лучшую методическую разработку. В онлайн-голосовании приняли участие 1545 педагогических работников.</w:t>
      </w:r>
    </w:p>
    <w:p w:rsidR="00A749E5" w:rsidRPr="00BD2F51" w:rsidRDefault="00A749E5" w:rsidP="00BD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F51">
        <w:rPr>
          <w:rFonts w:ascii="Times New Roman" w:hAnsi="Times New Roman" w:cs="Times New Roman"/>
          <w:sz w:val="28"/>
          <w:szCs w:val="28"/>
        </w:rPr>
        <w:t>Лучшей методической разработкой, набравшей наибольшее количество голосов признана</w:t>
      </w:r>
      <w:proofErr w:type="gramEnd"/>
      <w:r w:rsidRPr="00BD2F51">
        <w:rPr>
          <w:rFonts w:ascii="Times New Roman" w:hAnsi="Times New Roman" w:cs="Times New Roman"/>
          <w:sz w:val="28"/>
          <w:szCs w:val="28"/>
        </w:rPr>
        <w:t xml:space="preserve"> работа автора М.В. Воробьевой, учителя-логопеда МБДОУ «Детский сад № 89 «Умка» комбинированного вида»</w:t>
      </w:r>
      <w:r w:rsidR="00BD2F51">
        <w:rPr>
          <w:rFonts w:ascii="Times New Roman" w:hAnsi="Times New Roman" w:cs="Times New Roman"/>
          <w:sz w:val="28"/>
          <w:szCs w:val="28"/>
        </w:rPr>
        <w:t xml:space="preserve"> г.</w:t>
      </w:r>
      <w:r w:rsidR="00C258D9">
        <w:rPr>
          <w:rFonts w:ascii="Times New Roman" w:hAnsi="Times New Roman" w:cs="Times New Roman"/>
          <w:sz w:val="28"/>
          <w:szCs w:val="28"/>
        </w:rPr>
        <w:t xml:space="preserve"> </w:t>
      </w:r>
      <w:r w:rsidRPr="00BD2F51">
        <w:rPr>
          <w:rFonts w:ascii="Times New Roman" w:hAnsi="Times New Roman" w:cs="Times New Roman"/>
          <w:sz w:val="28"/>
          <w:szCs w:val="28"/>
        </w:rPr>
        <w:t>Северодвинск</w:t>
      </w:r>
      <w:r w:rsidR="00BD2F51">
        <w:rPr>
          <w:rFonts w:ascii="Times New Roman" w:hAnsi="Times New Roman" w:cs="Times New Roman"/>
          <w:sz w:val="28"/>
          <w:szCs w:val="28"/>
        </w:rPr>
        <w:t>а по теме: «</w:t>
      </w:r>
      <w:r w:rsidRPr="00BD2F51">
        <w:rPr>
          <w:rFonts w:ascii="Times New Roman" w:hAnsi="Times New Roman" w:cs="Times New Roman"/>
          <w:sz w:val="28"/>
          <w:szCs w:val="28"/>
        </w:rPr>
        <w:t>Технологическая карта занятия по обучению грамоте детей подготов</w:t>
      </w:r>
      <w:r w:rsidR="00372F8E" w:rsidRPr="00BD2F51">
        <w:rPr>
          <w:rFonts w:ascii="Times New Roman" w:hAnsi="Times New Roman" w:cs="Times New Roman"/>
          <w:sz w:val="28"/>
          <w:szCs w:val="28"/>
        </w:rPr>
        <w:t>ительной группы компенсирующей направленности, имеющих тяжелые нарушения речи, с использованием ИКТ «Приключения незнайки. Знакомство со звуком [Н], [</w:t>
      </w:r>
      <w:proofErr w:type="spellStart"/>
      <w:r w:rsidR="00372F8E" w:rsidRPr="00BD2F51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372F8E" w:rsidRPr="00BD2F51">
        <w:rPr>
          <w:rFonts w:ascii="Times New Roman" w:hAnsi="Times New Roman" w:cs="Times New Roman"/>
          <w:sz w:val="28"/>
          <w:szCs w:val="28"/>
        </w:rPr>
        <w:t>],</w:t>
      </w:r>
      <w:r w:rsidR="00BD2F51">
        <w:rPr>
          <w:rFonts w:ascii="Times New Roman" w:hAnsi="Times New Roman" w:cs="Times New Roman"/>
          <w:sz w:val="28"/>
          <w:szCs w:val="28"/>
        </w:rPr>
        <w:t xml:space="preserve"> </w:t>
      </w:r>
      <w:r w:rsidR="00372F8E" w:rsidRPr="00BD2F51">
        <w:rPr>
          <w:rFonts w:ascii="Times New Roman" w:hAnsi="Times New Roman" w:cs="Times New Roman"/>
          <w:sz w:val="28"/>
          <w:szCs w:val="28"/>
        </w:rPr>
        <w:t>буквой Н».</w:t>
      </w:r>
    </w:p>
    <w:p w:rsidR="00A749E5" w:rsidRPr="00BD2F51" w:rsidRDefault="00A749E5" w:rsidP="00BD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1">
        <w:rPr>
          <w:rFonts w:ascii="Times New Roman" w:hAnsi="Times New Roman" w:cs="Times New Roman"/>
          <w:sz w:val="28"/>
          <w:szCs w:val="28"/>
        </w:rPr>
        <w:t>Поздравляем победителя! Желаем но</w:t>
      </w:r>
      <w:r w:rsidR="00815062">
        <w:rPr>
          <w:rFonts w:ascii="Times New Roman" w:hAnsi="Times New Roman" w:cs="Times New Roman"/>
          <w:sz w:val="28"/>
          <w:szCs w:val="28"/>
        </w:rPr>
        <w:t>вых творческих идей!</w:t>
      </w:r>
      <w:bookmarkStart w:id="0" w:name="_GoBack"/>
      <w:bookmarkEnd w:id="0"/>
    </w:p>
    <w:sectPr w:rsidR="00A749E5" w:rsidRPr="00BD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77"/>
    <w:rsid w:val="00372F8E"/>
    <w:rsid w:val="0077266A"/>
    <w:rsid w:val="00815062"/>
    <w:rsid w:val="00A54F77"/>
    <w:rsid w:val="00A749E5"/>
    <w:rsid w:val="00BD2F51"/>
    <w:rsid w:val="00C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2023-11-21T08:24:00Z</dcterms:created>
  <dcterms:modified xsi:type="dcterms:W3CDTF">2023-11-29T11:25:00Z</dcterms:modified>
</cp:coreProperties>
</file>